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8E" w:rsidRDefault="00C36F05" w:rsidP="00C36F05">
      <w:pPr>
        <w:jc w:val="right"/>
        <w:rPr>
          <w:rFonts w:ascii="Times New Roman" w:hAnsi="Times New Roman" w:cs="Times New Roman"/>
          <w:b/>
        </w:rPr>
      </w:pPr>
      <w:r w:rsidRPr="00C36F05">
        <w:rPr>
          <w:rFonts w:ascii="Times New Roman" w:hAnsi="Times New Roman" w:cs="Times New Roman"/>
          <w:b/>
        </w:rPr>
        <w:t xml:space="preserve">Załącznik nr 4 do ogłoszenia </w:t>
      </w:r>
      <w:r w:rsidR="00E73018">
        <w:rPr>
          <w:rFonts w:ascii="Times New Roman" w:hAnsi="Times New Roman" w:cs="Times New Roman"/>
          <w:b/>
        </w:rPr>
        <w:t>nr 3/2019</w:t>
      </w:r>
      <w:bookmarkStart w:id="0" w:name="_GoBack"/>
      <w:bookmarkEnd w:id="0"/>
    </w:p>
    <w:p w:rsidR="00E22410" w:rsidRPr="0035205F" w:rsidRDefault="00E22410" w:rsidP="00E22410">
      <w:pPr>
        <w:jc w:val="center"/>
        <w:rPr>
          <w:rFonts w:ascii="Times New Roman" w:hAnsi="Times New Roman" w:cs="Times New Roman"/>
          <w:sz w:val="18"/>
          <w:szCs w:val="18"/>
        </w:rPr>
      </w:pPr>
      <w:r w:rsidRPr="0035205F">
        <w:rPr>
          <w:rFonts w:ascii="Times New Roman" w:hAnsi="Times New Roman" w:cs="Times New Roman"/>
          <w:b/>
        </w:rPr>
        <w:t>Oświadczenie do wniosku o dofinansowanie w ramach priorytetu 4 Zwiększenie zatrudnienia i spójności terytorialnej, zawartym w Programie Operacyjnym „Rybactwo i Morze" na lata 2014-2020, dotyczące realizacji zasady równości szans i niedyskryminacji, w tym dostępności dla osób niepełnosprawnych</w:t>
      </w:r>
      <w:r w:rsidRPr="0035205F">
        <w:rPr>
          <w:rFonts w:ascii="Times New Roman" w:hAnsi="Times New Roman" w:cs="Times New Roman"/>
        </w:rPr>
        <w:t>.</w:t>
      </w:r>
    </w:p>
    <w:p w:rsidR="00E22410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oświadczam, że: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w oparciu o zasadę równych szans i niedyskryminację, co oznacza, że operacja zakłada co najmniej neutralne podejście do równego traktowania kobiet, i mężczyzn jako uczestników lub odbiorców operacji;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miała co najmniej neutralny wpływ na zagadnienia związane z zachowaniem zasady równej dostępności dla osób niepełnosprawnych;</w:t>
      </w:r>
    </w:p>
    <w:p w:rsidR="00E22410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z zachowaniem zasady zrównoważonego rozwoju, co 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E22410" w:rsidRPr="0035205F" w:rsidRDefault="00E22410" w:rsidP="00E22410">
      <w:pPr>
        <w:rPr>
          <w:rFonts w:ascii="Times New Roman" w:hAnsi="Times New Roman" w:cs="Times New Roman"/>
        </w:rPr>
      </w:pPr>
    </w:p>
    <w:p w:rsidR="00C36F05" w:rsidRPr="00C36F05" w:rsidRDefault="00C36F05" w:rsidP="00E22410">
      <w:pPr>
        <w:rPr>
          <w:rFonts w:ascii="Times New Roman" w:hAnsi="Times New Roman" w:cs="Times New Roman"/>
        </w:rPr>
      </w:pPr>
    </w:p>
    <w:sectPr w:rsidR="00C36F05" w:rsidRPr="00C36F05" w:rsidSect="00D46E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9A" w:rsidRDefault="00842A9A" w:rsidP="00C36F05">
      <w:pPr>
        <w:spacing w:after="0" w:line="240" w:lineRule="auto"/>
      </w:pPr>
      <w:r>
        <w:separator/>
      </w:r>
    </w:p>
  </w:endnote>
  <w:endnote w:type="continuationSeparator" w:id="0">
    <w:p w:rsidR="00842A9A" w:rsidRDefault="00842A9A" w:rsidP="00C3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9A" w:rsidRDefault="00842A9A" w:rsidP="00C36F05">
      <w:pPr>
        <w:spacing w:after="0" w:line="240" w:lineRule="auto"/>
      </w:pPr>
      <w:r>
        <w:separator/>
      </w:r>
    </w:p>
  </w:footnote>
  <w:footnote w:type="continuationSeparator" w:id="0">
    <w:p w:rsidR="00842A9A" w:rsidRDefault="00842A9A" w:rsidP="00C3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05" w:rsidRDefault="00C36F05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F05" w:rsidRPr="00D0156A" w:rsidRDefault="00C36F05" w:rsidP="00C36F05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C36F05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C36F05" w:rsidRDefault="00C36F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5076"/>
    <w:multiLevelType w:val="hybridMultilevel"/>
    <w:tmpl w:val="3684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F05"/>
    <w:rsid w:val="001944F8"/>
    <w:rsid w:val="004C6C6D"/>
    <w:rsid w:val="00721E97"/>
    <w:rsid w:val="007503EA"/>
    <w:rsid w:val="00842A9A"/>
    <w:rsid w:val="008B7437"/>
    <w:rsid w:val="00900FB2"/>
    <w:rsid w:val="00AC30B7"/>
    <w:rsid w:val="00AF719C"/>
    <w:rsid w:val="00C36F05"/>
    <w:rsid w:val="00C574E8"/>
    <w:rsid w:val="00D46E8E"/>
    <w:rsid w:val="00DC7647"/>
    <w:rsid w:val="00E1253B"/>
    <w:rsid w:val="00E12D4F"/>
    <w:rsid w:val="00E22410"/>
    <w:rsid w:val="00E73018"/>
    <w:rsid w:val="00FC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F05"/>
  </w:style>
  <w:style w:type="paragraph" w:styleId="Stopka">
    <w:name w:val="footer"/>
    <w:basedOn w:val="Normalny"/>
    <w:link w:val="Stopka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F05"/>
  </w:style>
  <w:style w:type="paragraph" w:styleId="Tekstdymka">
    <w:name w:val="Balloon Text"/>
    <w:basedOn w:val="Normalny"/>
    <w:link w:val="TekstdymkaZnak"/>
    <w:uiPriority w:val="99"/>
    <w:semiHidden/>
    <w:unhideWhenUsed/>
    <w:rsid w:val="00C3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0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6F05"/>
    <w:rPr>
      <w:b/>
      <w:bCs/>
    </w:rPr>
  </w:style>
  <w:style w:type="paragraph" w:styleId="Akapitzlist">
    <w:name w:val="List Paragraph"/>
    <w:basedOn w:val="Normalny"/>
    <w:uiPriority w:val="34"/>
    <w:qFormat/>
    <w:rsid w:val="007503EA"/>
    <w:pPr>
      <w:ind w:left="720"/>
      <w:contextualSpacing/>
    </w:pPr>
  </w:style>
  <w:style w:type="table" w:styleId="Tabela-Siatka">
    <w:name w:val="Table Grid"/>
    <w:basedOn w:val="Standardowy"/>
    <w:uiPriority w:val="59"/>
    <w:rsid w:val="00E2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 Drawy</cp:lastModifiedBy>
  <cp:revision>11</cp:revision>
  <dcterms:created xsi:type="dcterms:W3CDTF">2018-03-05T11:45:00Z</dcterms:created>
  <dcterms:modified xsi:type="dcterms:W3CDTF">2019-04-01T08:33:00Z</dcterms:modified>
</cp:coreProperties>
</file>