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5CE" w:rsidRPr="00A935CE" w:rsidRDefault="00A935CE" w:rsidP="00A935CE">
      <w:pPr>
        <w:pStyle w:val="Akapitzlist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b/>
          <w:i/>
          <w:color w:val="000000" w:themeColor="text1"/>
        </w:rPr>
      </w:pPr>
      <w:r w:rsidRPr="00A935CE">
        <w:rPr>
          <w:rFonts w:ascii="Times New Roman" w:hAnsi="Times New Roman" w:cs="Times New Roman"/>
          <w:b/>
          <w:i/>
          <w:color w:val="000000" w:themeColor="text1"/>
        </w:rPr>
        <w:t xml:space="preserve">Załącznik </w:t>
      </w:r>
      <w:r>
        <w:rPr>
          <w:rFonts w:ascii="Times New Roman" w:hAnsi="Times New Roman" w:cs="Times New Roman"/>
          <w:b/>
          <w:i/>
          <w:color w:val="000000" w:themeColor="text1"/>
        </w:rPr>
        <w:t xml:space="preserve">nr 4 do ogłoszenia nr </w:t>
      </w:r>
      <w:r w:rsidR="0028390E">
        <w:rPr>
          <w:rFonts w:ascii="Times New Roman" w:hAnsi="Times New Roman" w:cs="Times New Roman"/>
          <w:b/>
          <w:i/>
          <w:color w:val="000000" w:themeColor="text1"/>
        </w:rPr>
        <w:t>8</w:t>
      </w:r>
      <w:bookmarkStart w:id="0" w:name="_GoBack"/>
      <w:bookmarkEnd w:id="0"/>
      <w:r w:rsidRPr="00A935CE">
        <w:rPr>
          <w:rFonts w:ascii="Times New Roman" w:hAnsi="Times New Roman" w:cs="Times New Roman"/>
          <w:b/>
          <w:i/>
          <w:color w:val="000000" w:themeColor="text1"/>
        </w:rPr>
        <w:t>/2019</w:t>
      </w:r>
    </w:p>
    <w:p w:rsidR="00A935CE" w:rsidRP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</w:rPr>
      </w:pPr>
    </w:p>
    <w:p w:rsid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513659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10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D7553" w:rsidRPr="004D156B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4D156B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4D156B"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Województwo Zachodniopomorskie</w:t>
      </w:r>
      <w:r w:rsidR="004D156B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 w Szczecinie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ul. Korsarzy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34;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70-540 Szczecin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045ABE" w:rsidRPr="004D156B" w:rsidRDefault="00045ABE" w:rsidP="00045ABE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z administratorem danych osobowych mogę kontaktować się poprzez adres e-mail: abi@wzp.pl lub pisemnie na adres korespondencyjny Województwo Zachodniopomorskie, ul. Korsarzy 34; 70-540 Szczecin;</w:t>
      </w:r>
    </w:p>
    <w:p w:rsidR="00132D41" w:rsidRPr="002219B1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ochrony danych, z którym można kontaktować się w sprawach dotyczących przetwarzania danych osobowych oraz korzystania z praw związanych z przetwarzaniem danych, poprzez adres e-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mail: </w:t>
      </w:r>
      <w:r w:rsidR="00045ABE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abi@wzp.pl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danych na podstawie</w:t>
      </w:r>
      <w:r w:rsidR="00797CAC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art. 6 ust. 1 lit. c) rozporządzenia 2016/679, gdy jest to niezbędne do wypełnienia obowiązku prawnego ciążącego na administratorze danych (dane obowiązkowe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działania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Stowarzyszenie </w:t>
      </w:r>
      <w:proofErr w:type="spellStart"/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>LGD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„Partnerstwo</w:t>
      </w:r>
      <w:proofErr w:type="spellEnd"/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Drawy z Liderem Wałeckim „ </w:t>
      </w:r>
      <w:r w:rsidR="001401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Złocieńcu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ul. Stary Rynek 6, 78-520 Złocieniec</w:t>
      </w:r>
    </w:p>
    <w:p w:rsidR="0063034A" w:rsidRPr="0063034A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1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Stowarzyszenie LGD „Partnerstwo Drawy z Liderem Wałeckim”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2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:rsidTr="0092314F">
        <w:tc>
          <w:tcPr>
            <w:tcW w:w="2552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:rsidTr="003A505F">
        <w:tc>
          <w:tcPr>
            <w:tcW w:w="2552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małżonka współwłaściciela przedsiębiorstwa beneficjenta / </w:t>
            </w:r>
            <w:proofErr w:type="spellStart"/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180D8C" w:rsidTr="00A82F44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:rsidTr="00A82F44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079"/>
      </w:tblGrid>
      <w:tr w:rsidR="00323F1F" w:rsidRPr="00B225BB" w:rsidTr="00A82F44">
        <w:trPr>
          <w:trHeight w:val="87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323F1F" w:rsidRPr="004D156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70, 00-175 Warszawa (adres do korespondencji: ul. Poleczki 33, 02-822 Warszawa);</w:t>
            </w:r>
          </w:p>
          <w:p w:rsidR="00045ABE" w:rsidRPr="004D156B" w:rsidRDefault="004D156B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Stowarzyszenie LGD „Partnerstwo Drawy z Liderem Wałeckim”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Złocieńcu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ul. Stary Rynek 6, 78-520 Złocieniec</w:t>
            </w:r>
          </w:p>
          <w:p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1836"/>
        <w:gridCol w:w="3259"/>
        <w:gridCol w:w="2979"/>
        <w:gridCol w:w="147"/>
      </w:tblGrid>
      <w:tr w:rsidR="004243B0" w:rsidRPr="007F0858" w:rsidTr="003A57E4">
        <w:trPr>
          <w:gridAfter w:val="1"/>
          <w:wAfter w:w="147" w:type="dxa"/>
        </w:trPr>
        <w:tc>
          <w:tcPr>
            <w:tcW w:w="2829" w:type="dxa"/>
            <w:gridSpan w:val="4"/>
            <w:tcBorders>
              <w:top w:val="nil"/>
              <w:left w:val="nil"/>
            </w:tcBorders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:rsidTr="003A57E4">
        <w:trPr>
          <w:gridAfter w:val="1"/>
          <w:wAfter w:w="147" w:type="dxa"/>
        </w:trPr>
        <w:tc>
          <w:tcPr>
            <w:tcW w:w="2829" w:type="dxa"/>
            <w:gridSpan w:val="4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  <w:proofErr w:type="spellEnd"/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-5.14 załącznika nr VII.A.1 (jeżeli </w:t>
            </w:r>
            <w:proofErr w:type="spellStart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WoPP</w:t>
            </w:r>
            <w:proofErr w:type="spellEnd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został złożony na formularzu 2z)</w:t>
            </w:r>
          </w:p>
        </w:tc>
      </w:tr>
      <w:tr w:rsidR="004243B0" w:rsidRPr="007F0858" w:rsidTr="003A57E4">
        <w:trPr>
          <w:gridAfter w:val="1"/>
          <w:wAfter w:w="147" w:type="dxa"/>
        </w:trPr>
        <w:tc>
          <w:tcPr>
            <w:tcW w:w="2829" w:type="dxa"/>
            <w:gridSpan w:val="4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  <w:tr w:rsidR="0070263C" w:rsidRPr="00B225BB" w:rsidTr="003A57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"/>
        </w:trPr>
        <w:tc>
          <w:tcPr>
            <w:tcW w:w="993" w:type="dxa"/>
            <w:gridSpan w:val="3"/>
          </w:tcPr>
          <w:p w:rsidR="0070263C" w:rsidRDefault="00FF310A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  <w:r>
              <w:br w:type="page"/>
            </w:r>
          </w:p>
          <w:p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gridSpan w:val="4"/>
            <w:vMerge w:val="restart"/>
          </w:tcPr>
          <w:p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70263C" w:rsidRPr="004D156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Agencję Restrukturyzacji Modernizacji Rolnictwa z siedzibą w Warszawie, Al. Jana Pawła II 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 70, 00-175 Warszawa (adres do korespondencji: ul. Poleczki 33, 02-822 Warszawa);</w:t>
            </w:r>
          </w:p>
          <w:p w:rsidR="00045ABE" w:rsidRPr="004D156B" w:rsidRDefault="004D156B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lokalną grupę działania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Stowarzyszenie LGD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„Partnerstwo Drawy z Liderem Wałeckim”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Złocieńcu, ul. Stary Rynek 6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78-520 Złocieniec</w:t>
            </w:r>
          </w:p>
          <w:p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:rsidTr="003A57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3A57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993" w:type="dxa"/>
            <w:gridSpan w:val="3"/>
          </w:tcPr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gridSpan w:val="4"/>
            <w:vMerge/>
          </w:tcPr>
          <w:p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:rsidTr="003A57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3A57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9"/>
        </w:trPr>
        <w:tc>
          <w:tcPr>
            <w:tcW w:w="336" w:type="dxa"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:rsidTr="003A57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9214" w:type="dxa"/>
            <w:gridSpan w:val="7"/>
          </w:tcPr>
          <w:p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:rsidR="00807C6C" w:rsidRPr="00B225BB" w:rsidRDefault="00E21C36" w:rsidP="00045ABE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4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045ABE" w:rsidRPr="004D156B" w:rsidRDefault="00E21C36" w:rsidP="00045ABE">
            <w:pPr>
              <w:pStyle w:val="Akapitzlist"/>
              <w:numPr>
                <w:ilvl w:val="0"/>
                <w:numId w:val="13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5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wprow@wzp.pl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6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abi@wzp.pl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  <w:p w:rsidR="00807C6C" w:rsidRPr="00B225BB" w:rsidRDefault="00E21C36" w:rsidP="00045ABE">
            <w:pPr>
              <w:pStyle w:val="Akapitzlist"/>
              <w:numPr>
                <w:ilvl w:val="0"/>
                <w:numId w:val="13"/>
              </w:numPr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7" w:history="1">
              <w:r w:rsidR="00BE04C1" w:rsidRPr="009A5FE1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biuro@partnerstwodrawy.pl</w:t>
              </w:r>
            </w:hyperlink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:rsidTr="00554F0F">
        <w:tc>
          <w:tcPr>
            <w:tcW w:w="2552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c>
          <w:tcPr>
            <w:tcW w:w="2552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footerReference w:type="default" r:id="rId18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8B0478" w16cid:durableId="1EBBFE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C36" w:rsidRDefault="00E21C36" w:rsidP="007417CA">
      <w:pPr>
        <w:spacing w:after="0" w:line="240" w:lineRule="auto"/>
      </w:pPr>
      <w:r>
        <w:separator/>
      </w:r>
    </w:p>
  </w:endnote>
  <w:endnote w:type="continuationSeparator" w:id="0">
    <w:p w:rsidR="00E21C36" w:rsidRDefault="00E21C36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="00907B9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="00907B9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28390E">
              <w:rPr>
                <w:rFonts w:ascii="Times New Roman" w:hAnsi="Times New Roman" w:cs="Times New Roman"/>
                <w:bCs/>
                <w:noProof/>
                <w:sz w:val="16"/>
              </w:rPr>
              <w:t>1</w:t>
            </w:r>
            <w:r w:rsidR="00907B9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="00907B9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="00907B9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28390E">
              <w:rPr>
                <w:rFonts w:ascii="Times New Roman" w:hAnsi="Times New Roman" w:cs="Times New Roman"/>
                <w:bCs/>
                <w:noProof/>
                <w:sz w:val="16"/>
              </w:rPr>
              <w:t>5</w:t>
            </w:r>
            <w:r w:rsidR="00907B9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C36" w:rsidRDefault="00E21C36" w:rsidP="007417CA">
      <w:pPr>
        <w:spacing w:after="0" w:line="240" w:lineRule="auto"/>
      </w:pPr>
      <w:r>
        <w:separator/>
      </w:r>
    </w:p>
  </w:footnote>
  <w:footnote w:type="continuationSeparator" w:id="0">
    <w:p w:rsidR="00E21C36" w:rsidRDefault="00E21C36" w:rsidP="007417CA">
      <w:pPr>
        <w:spacing w:after="0" w:line="240" w:lineRule="auto"/>
      </w:pPr>
      <w:r>
        <w:continuationSeparator/>
      </w:r>
    </w:p>
  </w:footnote>
  <w:footnote w:id="1">
    <w:p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CB5693" w:rsidRDefault="00CB569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AD0"/>
    <w:rsid w:val="000018E7"/>
    <w:rsid w:val="000066E9"/>
    <w:rsid w:val="00010A08"/>
    <w:rsid w:val="000175A6"/>
    <w:rsid w:val="0002426F"/>
    <w:rsid w:val="00032BA3"/>
    <w:rsid w:val="000417A1"/>
    <w:rsid w:val="00041E7E"/>
    <w:rsid w:val="00044AD0"/>
    <w:rsid w:val="00045ABE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7146"/>
    <w:rsid w:val="000B44F6"/>
    <w:rsid w:val="000C155C"/>
    <w:rsid w:val="000D1114"/>
    <w:rsid w:val="000E3281"/>
    <w:rsid w:val="000E6410"/>
    <w:rsid w:val="000E758F"/>
    <w:rsid w:val="001014B9"/>
    <w:rsid w:val="001022A0"/>
    <w:rsid w:val="001111D1"/>
    <w:rsid w:val="00111822"/>
    <w:rsid w:val="00115157"/>
    <w:rsid w:val="00122A97"/>
    <w:rsid w:val="001313DB"/>
    <w:rsid w:val="0013262A"/>
    <w:rsid w:val="00132D41"/>
    <w:rsid w:val="00137C01"/>
    <w:rsid w:val="0014012F"/>
    <w:rsid w:val="00140555"/>
    <w:rsid w:val="00150044"/>
    <w:rsid w:val="00171267"/>
    <w:rsid w:val="00180D8C"/>
    <w:rsid w:val="00184918"/>
    <w:rsid w:val="00186AFA"/>
    <w:rsid w:val="001946D1"/>
    <w:rsid w:val="00196DAA"/>
    <w:rsid w:val="001A29B6"/>
    <w:rsid w:val="001A4691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210B38"/>
    <w:rsid w:val="00211D59"/>
    <w:rsid w:val="00212D38"/>
    <w:rsid w:val="00213385"/>
    <w:rsid w:val="0022054D"/>
    <w:rsid w:val="00220907"/>
    <w:rsid w:val="002219B1"/>
    <w:rsid w:val="00227007"/>
    <w:rsid w:val="0023745F"/>
    <w:rsid w:val="002508B2"/>
    <w:rsid w:val="00262DE2"/>
    <w:rsid w:val="00271A6F"/>
    <w:rsid w:val="0027317C"/>
    <w:rsid w:val="00273819"/>
    <w:rsid w:val="0028390E"/>
    <w:rsid w:val="002848D8"/>
    <w:rsid w:val="00286EAF"/>
    <w:rsid w:val="0029470A"/>
    <w:rsid w:val="00294D1B"/>
    <w:rsid w:val="002963A3"/>
    <w:rsid w:val="002969E0"/>
    <w:rsid w:val="002A176B"/>
    <w:rsid w:val="002A2711"/>
    <w:rsid w:val="002A4CE5"/>
    <w:rsid w:val="002A5F28"/>
    <w:rsid w:val="002B3090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66DB"/>
    <w:rsid w:val="00327BE4"/>
    <w:rsid w:val="0034178B"/>
    <w:rsid w:val="0035579B"/>
    <w:rsid w:val="0037222F"/>
    <w:rsid w:val="003738DC"/>
    <w:rsid w:val="00393949"/>
    <w:rsid w:val="003968F8"/>
    <w:rsid w:val="003A505F"/>
    <w:rsid w:val="003A57E4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630CE"/>
    <w:rsid w:val="00463FEC"/>
    <w:rsid w:val="00493A56"/>
    <w:rsid w:val="00497D39"/>
    <w:rsid w:val="004A798A"/>
    <w:rsid w:val="004C5BE7"/>
    <w:rsid w:val="004D156B"/>
    <w:rsid w:val="004D72B4"/>
    <w:rsid w:val="004E19B1"/>
    <w:rsid w:val="004E43AE"/>
    <w:rsid w:val="004E6323"/>
    <w:rsid w:val="004F7128"/>
    <w:rsid w:val="00500994"/>
    <w:rsid w:val="005050A0"/>
    <w:rsid w:val="005109C0"/>
    <w:rsid w:val="00513659"/>
    <w:rsid w:val="005141F8"/>
    <w:rsid w:val="00526159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5F4650"/>
    <w:rsid w:val="00615889"/>
    <w:rsid w:val="0062391E"/>
    <w:rsid w:val="00626CFA"/>
    <w:rsid w:val="006279AA"/>
    <w:rsid w:val="0063034A"/>
    <w:rsid w:val="00633446"/>
    <w:rsid w:val="0064107D"/>
    <w:rsid w:val="006412BA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67E9"/>
    <w:rsid w:val="007975BD"/>
    <w:rsid w:val="00797CAC"/>
    <w:rsid w:val="007A28F8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7580"/>
    <w:rsid w:val="00893F26"/>
    <w:rsid w:val="00896F5B"/>
    <w:rsid w:val="008B7CD2"/>
    <w:rsid w:val="008C0CDC"/>
    <w:rsid w:val="008C7581"/>
    <w:rsid w:val="008D67A3"/>
    <w:rsid w:val="008F175A"/>
    <w:rsid w:val="008F66B9"/>
    <w:rsid w:val="008F76A7"/>
    <w:rsid w:val="009006B2"/>
    <w:rsid w:val="009062C9"/>
    <w:rsid w:val="00907948"/>
    <w:rsid w:val="00907B9D"/>
    <w:rsid w:val="0092314F"/>
    <w:rsid w:val="009259C4"/>
    <w:rsid w:val="0095712A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9F1CD0"/>
    <w:rsid w:val="009F5712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5CE"/>
    <w:rsid w:val="00A93829"/>
    <w:rsid w:val="00A93BCF"/>
    <w:rsid w:val="00AA15E4"/>
    <w:rsid w:val="00AA19A5"/>
    <w:rsid w:val="00AB4FC7"/>
    <w:rsid w:val="00AB62B2"/>
    <w:rsid w:val="00AB6B2F"/>
    <w:rsid w:val="00AB7F77"/>
    <w:rsid w:val="00AD21C1"/>
    <w:rsid w:val="00AD3927"/>
    <w:rsid w:val="00AD4E08"/>
    <w:rsid w:val="00AD7553"/>
    <w:rsid w:val="00AE0779"/>
    <w:rsid w:val="00AE0F59"/>
    <w:rsid w:val="00AE4C5F"/>
    <w:rsid w:val="00AF719D"/>
    <w:rsid w:val="00B1223B"/>
    <w:rsid w:val="00B127E9"/>
    <w:rsid w:val="00B15AD0"/>
    <w:rsid w:val="00B17A5F"/>
    <w:rsid w:val="00B225BB"/>
    <w:rsid w:val="00B35E86"/>
    <w:rsid w:val="00B35FF4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E04C1"/>
    <w:rsid w:val="00BE27BC"/>
    <w:rsid w:val="00BF645F"/>
    <w:rsid w:val="00BF67E3"/>
    <w:rsid w:val="00C0567D"/>
    <w:rsid w:val="00C072BE"/>
    <w:rsid w:val="00C2043C"/>
    <w:rsid w:val="00C32294"/>
    <w:rsid w:val="00C3270A"/>
    <w:rsid w:val="00C35D67"/>
    <w:rsid w:val="00C364CF"/>
    <w:rsid w:val="00C3747D"/>
    <w:rsid w:val="00C452E1"/>
    <w:rsid w:val="00C7169B"/>
    <w:rsid w:val="00C93371"/>
    <w:rsid w:val="00CA605A"/>
    <w:rsid w:val="00CB5693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6897"/>
    <w:rsid w:val="00D724CD"/>
    <w:rsid w:val="00D829B9"/>
    <w:rsid w:val="00DA0382"/>
    <w:rsid w:val="00DA40D9"/>
    <w:rsid w:val="00DB2D4F"/>
    <w:rsid w:val="00DB2FCD"/>
    <w:rsid w:val="00DC4D12"/>
    <w:rsid w:val="00DE4DF6"/>
    <w:rsid w:val="00DE795C"/>
    <w:rsid w:val="00E0048F"/>
    <w:rsid w:val="00E046C6"/>
    <w:rsid w:val="00E111CA"/>
    <w:rsid w:val="00E11568"/>
    <w:rsid w:val="00E12185"/>
    <w:rsid w:val="00E12554"/>
    <w:rsid w:val="00E1299F"/>
    <w:rsid w:val="00E157B1"/>
    <w:rsid w:val="00E2045B"/>
    <w:rsid w:val="00E21C36"/>
    <w:rsid w:val="00E41DB7"/>
    <w:rsid w:val="00E46E59"/>
    <w:rsid w:val="00E71183"/>
    <w:rsid w:val="00E71EC6"/>
    <w:rsid w:val="00E863BA"/>
    <w:rsid w:val="00E9153F"/>
    <w:rsid w:val="00EA07B2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81F2E"/>
    <w:rsid w:val="00F91B8D"/>
    <w:rsid w:val="00F97084"/>
    <w:rsid w:val="00FA748A"/>
    <w:rsid w:val="00FC0C38"/>
    <w:rsid w:val="00FC2788"/>
    <w:rsid w:val="00FC6DC8"/>
    <w:rsid w:val="00FD4940"/>
    <w:rsid w:val="00FE4852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arimr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hyperlink" Target="mailto:biuro@partnerstwodrawy.pl" TargetMode="External"/><Relationship Id="rId17" Type="http://schemas.openxmlformats.org/officeDocument/2006/relationships/hyperlink" Target="mailto:biuro@partnerstwodrawy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bi@wzp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iuro@partnerstwodrawy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wprow@wzp.pl" TargetMode="External"/><Relationship Id="rId10" Type="http://schemas.openxmlformats.org/officeDocument/2006/relationships/hyperlink" Target="mailto:iod@arimr.gov.p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NFO@ARIMR.GOV.PL" TargetMode="External"/><Relationship Id="rId14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DB413-BA94-4A3A-8EB0-CD774843B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2456</Words>
  <Characters>14741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Partnerstwo Drawy</cp:lastModifiedBy>
  <cp:revision>5</cp:revision>
  <cp:lastPrinted>2019-05-06T08:59:00Z</cp:lastPrinted>
  <dcterms:created xsi:type="dcterms:W3CDTF">2019-04-29T10:21:00Z</dcterms:created>
  <dcterms:modified xsi:type="dcterms:W3CDTF">2019-08-19T09:27:00Z</dcterms:modified>
</cp:coreProperties>
</file>