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bookmarkStart w:id="2" w:name="_GoBack"/>
      <w:bookmarkEnd w:id="2"/>
      <w:r w:rsidRPr="00DE29FD">
        <w:rPr>
          <w:rFonts w:ascii="Times New Roman" w:hAnsi="Times New Roman"/>
          <w:b/>
        </w:rPr>
        <w:t xml:space="preserve">Załącznik  nr 2 do Ogłoszenia nr </w:t>
      </w:r>
      <w:r w:rsidR="002E739F">
        <w:rPr>
          <w:rFonts w:ascii="Times New Roman" w:hAnsi="Times New Roman"/>
          <w:b/>
        </w:rPr>
        <w:t>4</w:t>
      </w:r>
      <w:r w:rsidRPr="00DE29FD">
        <w:rPr>
          <w:rFonts w:ascii="Times New Roman" w:hAnsi="Times New Roman"/>
          <w:b/>
        </w:rPr>
        <w:t>/20</w:t>
      </w:r>
      <w:r w:rsidR="00742780">
        <w:rPr>
          <w:rFonts w:ascii="Times New Roman" w:hAnsi="Times New Roman"/>
          <w:b/>
        </w:rPr>
        <w:t>2</w:t>
      </w:r>
      <w:r w:rsidR="006D4E98">
        <w:rPr>
          <w:rFonts w:ascii="Times New Roman" w:hAnsi="Times New Roman"/>
          <w:b/>
        </w:rPr>
        <w:t>1</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Pr="00A513C7" w:rsidRDefault="00A513C7" w:rsidP="00A513C7">
      <w:pPr>
        <w:pStyle w:val="Textbody"/>
        <w:spacing w:after="0"/>
        <w:jc w:val="center"/>
        <w:rPr>
          <w:rFonts w:cs="Times New Roman"/>
        </w:rPr>
      </w:pPr>
      <w:r w:rsidRPr="00A513C7">
        <w:rPr>
          <w:rStyle w:val="Pogrubienie"/>
          <w:shd w:val="clear" w:color="auto" w:fill="FFFFF3"/>
        </w:rPr>
        <w:t>ROZWÓJ OGÓLNODOSTĘPNEJ I NIEKOMERCYJNEJ INFRASTRUKTURY TURYSTYCZNEJ LUB REKREACYJNEJ LUB KULTURALNEJ</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60BB7" w:rsidRDefault="007730A2" w:rsidP="00260BB7">
      <w:pPr>
        <w:spacing w:line="360" w:lineRule="auto"/>
        <w:jc w:val="center"/>
        <w:rPr>
          <w:rFonts w:ascii="Times New Roman" w:hAnsi="Times New Roman" w:cs="Times New Roman"/>
          <w:b/>
          <w:sz w:val="36"/>
          <w:szCs w:val="36"/>
        </w:rPr>
      </w:pPr>
      <w:r w:rsidRPr="00765CBD">
        <w:rPr>
          <w:rFonts w:ascii="Times New Roman" w:hAnsi="Times New Roman" w:cs="Times New Roman"/>
          <w:b/>
          <w:sz w:val="16"/>
          <w:szCs w:val="16"/>
          <w:lang w:eastAsia="pl-PL"/>
        </w:rPr>
        <w:t xml:space="preserve">(*NIE DOTYCZY </w:t>
      </w:r>
      <w:r w:rsidR="00260BB7">
        <w:rPr>
          <w:rFonts w:ascii="Times New Roman" w:hAnsi="Times New Roman" w:cs="Times New Roman"/>
          <w:b/>
          <w:sz w:val="16"/>
          <w:szCs w:val="16"/>
        </w:rPr>
        <w:t>Rozwoju ogólnodostępnej</w:t>
      </w:r>
      <w:r w:rsidR="0047479E" w:rsidRPr="00765CBD">
        <w:rPr>
          <w:rFonts w:ascii="Times New Roman" w:hAnsi="Times New Roman" w:cs="Times New Roman"/>
          <w:b/>
          <w:sz w:val="16"/>
          <w:szCs w:val="16"/>
        </w:rPr>
        <w:t xml:space="preserve"> niekomercyjn</w:t>
      </w:r>
      <w:r w:rsidR="00260BB7">
        <w:rPr>
          <w:rFonts w:ascii="Times New Roman" w:hAnsi="Times New Roman" w:cs="Times New Roman"/>
          <w:b/>
          <w:sz w:val="16"/>
          <w:szCs w:val="16"/>
        </w:rPr>
        <w:t>ej infrastruktury turystycznej lub rekreacyjnej lub</w:t>
      </w:r>
      <w:r w:rsidR="0047479E" w:rsidRPr="00765CBD">
        <w:rPr>
          <w:rFonts w:ascii="Times New Roman" w:hAnsi="Times New Roman" w:cs="Times New Roman"/>
          <w:b/>
          <w:sz w:val="16"/>
          <w:szCs w:val="16"/>
        </w:rPr>
        <w:t xml:space="preserve"> kulturalnej</w:t>
      </w:r>
      <w:r>
        <w:rPr>
          <w:rFonts w:ascii="Times New Roman" w:hAnsi="Times New Roman"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sidRPr="006056BD">
              <w:rPr>
                <w:rFonts w:ascii="Verdana" w:hAnsi="Verdana" w:cs="Verdana"/>
                <w:b/>
                <w:sz w:val="20"/>
                <w:szCs w:val="20"/>
              </w:rPr>
              <w:t>2 pkt</w:t>
            </w:r>
            <w:r>
              <w:rPr>
                <w:rFonts w:ascii="Verdana" w:hAnsi="Verdana" w:cs="Verdana"/>
                <w:sz w:val="20"/>
                <w:szCs w:val="20"/>
              </w:rPr>
              <w:t xml:space="preserve">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sidRPr="006056BD">
              <w:rPr>
                <w:rFonts w:ascii="Verdana" w:hAnsi="Verdana" w:cs="Verdana"/>
                <w:b/>
                <w:sz w:val="20"/>
                <w:szCs w:val="20"/>
              </w:rPr>
              <w:t>0 pkt</w:t>
            </w:r>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hideMark/>
          </w:tcPr>
          <w:p w:rsidR="00260BB7" w:rsidRDefault="00260BB7" w:rsidP="00260BB7">
            <w:pPr>
              <w:spacing w:after="0" w:line="240" w:lineRule="auto"/>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D</w:t>
            </w:r>
            <w:r>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5 pkt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3 pkt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220"/>
        <w:gridCol w:w="3941"/>
        <w:gridCol w:w="2658"/>
        <w:gridCol w:w="30"/>
      </w:tblGrid>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C06AA8">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w:t>
            </w:r>
            <w:r>
              <w:rPr>
                <w:rFonts w:ascii="Verdana" w:hAnsi="Verdana" w:cs="Verdana"/>
                <w:b/>
                <w:bCs/>
                <w:sz w:val="20"/>
                <w:szCs w:val="20"/>
              </w:rPr>
              <w:lastRenderedPageBreak/>
              <w:t xml:space="preserve">zidentyfikowaną w LSR </w:t>
            </w:r>
          </w:p>
        </w:tc>
        <w:tc>
          <w:tcPr>
            <w:tcW w:w="5220" w:type="dxa"/>
            <w:tcBorders>
              <w:top w:val="single" w:sz="4" w:space="0" w:color="000000"/>
              <w:left w:val="single" w:sz="8" w:space="0" w:color="000000"/>
              <w:bottom w:val="single" w:sz="4" w:space="0" w:color="000000"/>
              <w:right w:val="nil"/>
            </w:tcBorders>
            <w:shd w:val="clear" w:color="auto" w:fill="auto"/>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AD3A08" w:rsidRPr="00454178" w:rsidRDefault="00AD3A08" w:rsidP="00AD3A08">
            <w:pPr>
              <w:spacing w:after="0" w:line="240" w:lineRule="auto"/>
              <w:jc w:val="both"/>
              <w:rPr>
                <w:rFonts w:ascii="Verdana" w:hAnsi="Verdana" w:cs="Verdana"/>
                <w:b/>
                <w:sz w:val="20"/>
                <w:szCs w:val="20"/>
              </w:rPr>
            </w:pPr>
            <w:r w:rsidRPr="00454178">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260BB7" w:rsidRDefault="00260BB7" w:rsidP="00211249">
            <w:pPr>
              <w:spacing w:after="0" w:line="240" w:lineRule="auto"/>
              <w:rPr>
                <w:rFonts w:ascii="Verdana" w:hAnsi="Verdana" w:cs="Verdana"/>
                <w:sz w:val="20"/>
                <w:szCs w:val="20"/>
              </w:rPr>
            </w:pPr>
          </w:p>
        </w:tc>
        <w:tc>
          <w:tcPr>
            <w:tcW w:w="3941" w:type="dxa"/>
            <w:tcBorders>
              <w:top w:val="single" w:sz="4" w:space="0" w:color="000000"/>
              <w:left w:val="single" w:sz="8"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w:t>
            </w:r>
            <w:r>
              <w:rPr>
                <w:rFonts w:ascii="Verdana" w:hAnsi="Verdana" w:cs="Verdana"/>
                <w:sz w:val="20"/>
                <w:szCs w:val="20"/>
              </w:rPr>
              <w:lastRenderedPageBreak/>
              <w:t xml:space="preserve">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w:t>
            </w:r>
            <w:r>
              <w:rPr>
                <w:rFonts w:ascii="Verdana" w:hAnsi="Verdana" w:cs="Verdana"/>
                <w:sz w:val="20"/>
                <w:szCs w:val="20"/>
              </w:rPr>
              <w:lastRenderedPageBreak/>
              <w:t>oświadczenie deklaracja oddziaływania operacji na 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E13963" w:rsidP="00211249">
            <w:pPr>
              <w:spacing w:after="0" w:line="240" w:lineRule="auto"/>
              <w:rPr>
                <w:rFonts w:ascii="Verdana" w:hAnsi="Verdana" w:cs="Verdana"/>
                <w:sz w:val="20"/>
                <w:szCs w:val="20"/>
              </w:rPr>
            </w:pPr>
            <w:r>
              <w:rPr>
                <w:rFonts w:ascii="Verdana" w:hAnsi="Verdana"/>
                <w:b/>
                <w:sz w:val="16"/>
                <w:szCs w:val="16"/>
              </w:rPr>
              <w:t xml:space="preserve"> </w:t>
            </w:r>
            <w:r w:rsidR="00260BB7">
              <w:rPr>
                <w:rFonts w:ascii="Verdana" w:hAnsi="Verdana"/>
                <w:b/>
                <w:sz w:val="16"/>
                <w:szCs w:val="16"/>
              </w:rPr>
              <w:t>D</w:t>
            </w:r>
            <w:r w:rsidR="00260BB7">
              <w:rPr>
                <w:rFonts w:ascii="Verdana" w:hAnsi="Verdana" w:cs="Verdana"/>
                <w:b/>
                <w:sz w:val="16"/>
                <w:szCs w:val="16"/>
              </w:rPr>
              <w:t>OTYCZY PRZEDSIĘWZIĘCIA</w:t>
            </w:r>
          </w:p>
          <w:p w:rsidR="00260BB7" w:rsidRDefault="00260BB7" w:rsidP="00211249"/>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t>
            </w:r>
            <w:r>
              <w:rPr>
                <w:rFonts w:ascii="Verdana" w:hAnsi="Verdana" w:cs="Verdana"/>
                <w:sz w:val="20"/>
                <w:szCs w:val="20"/>
              </w:rPr>
              <w:lastRenderedPageBreak/>
              <w:t>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4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p.p.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t>
            </w:r>
            <w:r>
              <w:rPr>
                <w:rFonts w:ascii="Verdana" w:hAnsi="Verdana" w:cs="Verdana"/>
                <w:sz w:val="20"/>
                <w:szCs w:val="20"/>
              </w:rPr>
              <w:lastRenderedPageBreak/>
              <w:t>w przedziale 5-10 p.p.</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p.p.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t xml:space="preserve"> </w:t>
            </w:r>
          </w:p>
          <w:p w:rsidR="00260BB7" w:rsidRDefault="00260BB7" w:rsidP="00211249">
            <w:pPr>
              <w:ind w:firstLine="708"/>
            </w:pPr>
          </w:p>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41"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205"/>
        <w:gridCol w:w="3941"/>
        <w:gridCol w:w="15"/>
        <w:gridCol w:w="2658"/>
        <w:gridCol w:w="15"/>
      </w:tblGrid>
      <w:tr w:rsidR="00260BB7" w:rsidTr="00E13963">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w:t>
            </w:r>
            <w:r>
              <w:rPr>
                <w:rFonts w:ascii="Verdana" w:hAnsi="Verdana" w:cs="Verdana"/>
                <w:sz w:val="20"/>
                <w:szCs w:val="20"/>
              </w:rPr>
              <w:lastRenderedPageBreak/>
              <w:t>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 inwestycyjny. Realizatorem projektów mogą być </w:t>
            </w:r>
            <w:r>
              <w:rPr>
                <w:rFonts w:ascii="Verdana" w:hAnsi="Verdana" w:cs="Verdana"/>
                <w:sz w:val="20"/>
                <w:szCs w:val="20"/>
              </w:rPr>
              <w:lastRenderedPageBreak/>
              <w:t>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6"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w:t>
            </w:r>
            <w:r>
              <w:rPr>
                <w:rFonts w:ascii="Verdana" w:hAnsi="Verdana" w:cs="Verdana"/>
                <w:sz w:val="20"/>
                <w:szCs w:val="20"/>
              </w:rPr>
              <w:lastRenderedPageBreak/>
              <w:t>nastąpi wzmocnienie trwałości efektów jednego 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w:t>
            </w:r>
            <w:r>
              <w:rPr>
                <w:rFonts w:ascii="Verdana" w:hAnsi="Verdana" w:cs="Verdana"/>
                <w:sz w:val="20"/>
                <w:szCs w:val="20"/>
              </w:rPr>
              <w:lastRenderedPageBreak/>
              <w:t xml:space="preserve">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E13963">
        <w:trPr>
          <w:gridBefore w:val="1"/>
          <w:gridAfter w:val="1"/>
          <w:wBefore w:w="15" w:type="dxa"/>
          <w:wAfter w:w="15" w:type="dxa"/>
        </w:trPr>
        <w:tc>
          <w:tcPr>
            <w:tcW w:w="7636" w:type="dxa"/>
            <w:gridSpan w:val="3"/>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4"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C06AA8">
              <w:rPr>
                <w:rFonts w:ascii="Times New Roman" w:hAnsi="Times New Roman" w:cs="Times New Roman"/>
                <w:b/>
                <w:sz w:val="20"/>
                <w:szCs w:val="20"/>
              </w:rPr>
              <w:t>4</w:t>
            </w:r>
            <w:r w:rsidR="00E13963">
              <w:rPr>
                <w:rFonts w:ascii="Times New Roman" w:hAnsi="Times New Roman" w:cs="Times New Roman"/>
                <w:b/>
                <w:sz w:val="20"/>
                <w:szCs w:val="20"/>
              </w:rPr>
              <w:t>1</w:t>
            </w:r>
            <w:r>
              <w:rPr>
                <w:rFonts w:ascii="Times New Roman" w:hAnsi="Times New Roman" w:cs="Times New Roman"/>
                <w:b/>
                <w:sz w:val="20"/>
                <w:szCs w:val="20"/>
              </w:rPr>
              <w:t xml:space="preserve">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C06AA8">
              <w:rPr>
                <w:rFonts w:ascii="Times New Roman" w:hAnsi="Times New Roman" w:cs="Times New Roman"/>
                <w:b/>
                <w:sz w:val="20"/>
                <w:szCs w:val="20"/>
              </w:rPr>
              <w:t>21</w:t>
            </w:r>
            <w:r>
              <w:rPr>
                <w:rFonts w:ascii="Times New Roman" w:hAnsi="Times New Roman" w:cs="Times New Roman"/>
                <w:b/>
                <w:sz w:val="20"/>
                <w:szCs w:val="20"/>
              </w:rPr>
              <w:t xml:space="preserve">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B1" w:rsidRDefault="00AC58B1" w:rsidP="0028576F">
      <w:pPr>
        <w:spacing w:after="0" w:line="240" w:lineRule="auto"/>
      </w:pPr>
      <w:r>
        <w:separator/>
      </w:r>
    </w:p>
  </w:endnote>
  <w:endnote w:type="continuationSeparator" w:id="0">
    <w:p w:rsidR="00AC58B1" w:rsidRDefault="00AC58B1"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B1" w:rsidRDefault="00AC58B1" w:rsidP="0028576F">
      <w:pPr>
        <w:spacing w:after="0" w:line="240" w:lineRule="auto"/>
      </w:pPr>
      <w:r>
        <w:separator/>
      </w:r>
    </w:p>
  </w:footnote>
  <w:footnote w:type="continuationSeparator" w:id="0">
    <w:p w:rsidR="00AC58B1" w:rsidRDefault="00AC58B1"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20FA9"/>
    <w:rsid w:val="00032151"/>
    <w:rsid w:val="00062D9B"/>
    <w:rsid w:val="000652A2"/>
    <w:rsid w:val="0007468B"/>
    <w:rsid w:val="000A53D5"/>
    <w:rsid w:val="000B3945"/>
    <w:rsid w:val="000D68C4"/>
    <w:rsid w:val="001D3AAF"/>
    <w:rsid w:val="001D4D00"/>
    <w:rsid w:val="002274D0"/>
    <w:rsid w:val="00231AAC"/>
    <w:rsid w:val="00260BB7"/>
    <w:rsid w:val="002671E3"/>
    <w:rsid w:val="00281CE9"/>
    <w:rsid w:val="0028576F"/>
    <w:rsid w:val="002A1EDF"/>
    <w:rsid w:val="002E39F2"/>
    <w:rsid w:val="002E739F"/>
    <w:rsid w:val="002F13DB"/>
    <w:rsid w:val="0032646B"/>
    <w:rsid w:val="003D2F36"/>
    <w:rsid w:val="003E0C99"/>
    <w:rsid w:val="00412837"/>
    <w:rsid w:val="004267BB"/>
    <w:rsid w:val="004418A8"/>
    <w:rsid w:val="00451078"/>
    <w:rsid w:val="0047479E"/>
    <w:rsid w:val="0050436C"/>
    <w:rsid w:val="005804BF"/>
    <w:rsid w:val="005A06E8"/>
    <w:rsid w:val="005B2BE4"/>
    <w:rsid w:val="005B6C4E"/>
    <w:rsid w:val="005D6444"/>
    <w:rsid w:val="006056BD"/>
    <w:rsid w:val="00647BFA"/>
    <w:rsid w:val="006B2C8F"/>
    <w:rsid w:val="006D4E98"/>
    <w:rsid w:val="006F5FAB"/>
    <w:rsid w:val="007159FA"/>
    <w:rsid w:val="007370EA"/>
    <w:rsid w:val="00742780"/>
    <w:rsid w:val="007579B1"/>
    <w:rsid w:val="00765CBD"/>
    <w:rsid w:val="00767F34"/>
    <w:rsid w:val="007730A2"/>
    <w:rsid w:val="0078117E"/>
    <w:rsid w:val="0078383D"/>
    <w:rsid w:val="007E0D91"/>
    <w:rsid w:val="00816C88"/>
    <w:rsid w:val="00861FA4"/>
    <w:rsid w:val="008976D7"/>
    <w:rsid w:val="008B6E59"/>
    <w:rsid w:val="008E4F35"/>
    <w:rsid w:val="00923239"/>
    <w:rsid w:val="0092723E"/>
    <w:rsid w:val="00932DE2"/>
    <w:rsid w:val="00961239"/>
    <w:rsid w:val="00982551"/>
    <w:rsid w:val="009D64A5"/>
    <w:rsid w:val="00A513C7"/>
    <w:rsid w:val="00A63ECE"/>
    <w:rsid w:val="00AB0DAD"/>
    <w:rsid w:val="00AC58B1"/>
    <w:rsid w:val="00AD3A08"/>
    <w:rsid w:val="00AD617B"/>
    <w:rsid w:val="00AE7EF9"/>
    <w:rsid w:val="00B24A3B"/>
    <w:rsid w:val="00B4528A"/>
    <w:rsid w:val="00BC04E3"/>
    <w:rsid w:val="00C06AA8"/>
    <w:rsid w:val="00CD4E96"/>
    <w:rsid w:val="00D30FC5"/>
    <w:rsid w:val="00D35751"/>
    <w:rsid w:val="00D37FEC"/>
    <w:rsid w:val="00D4477B"/>
    <w:rsid w:val="00DE29FD"/>
    <w:rsid w:val="00E1004C"/>
    <w:rsid w:val="00E13963"/>
    <w:rsid w:val="00E51A4F"/>
    <w:rsid w:val="00EC1AAB"/>
    <w:rsid w:val="00EE1C0A"/>
    <w:rsid w:val="00F13C4C"/>
    <w:rsid w:val="00F22E07"/>
    <w:rsid w:val="00F24674"/>
    <w:rsid w:val="00F262AD"/>
    <w:rsid w:val="00F761F5"/>
    <w:rsid w:val="00FF5266"/>
    <w:rsid w:val="00FF7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87634-F756-4A45-8FB5-965E9E74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10693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cp:revision>
  <cp:lastPrinted>2021-07-08T11:10:00Z</cp:lastPrinted>
  <dcterms:created xsi:type="dcterms:W3CDTF">2021-07-30T10:06:00Z</dcterms:created>
  <dcterms:modified xsi:type="dcterms:W3CDTF">2021-07-30T10:06:00Z</dcterms:modified>
</cp:coreProperties>
</file>